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  <w:t>"Как вести себя с незнакомыми людьми"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Цели:</w:t>
      </w:r>
      <w:r w:rsidRPr="00D81EA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формированию у детей  навыков безопасной жизнедеятельности, ключевых коммуникативных  компетенций (ответственного отношения к себе и людям, осторожности, готовности к действиям в неадекватных  ситуациях).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Предупредить возможные  негативные ситуации для ребенка, если  он  находится один в доме  или  на улице, содействовать формированию у детей навыков  правильного  поведения  при встрече с незнакомыми людьми.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  осторожности, внимания, смекалки.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воспитанию ответственного отношения к своей жизни и здоровью.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Оборудование:</w:t>
      </w:r>
      <w:r w:rsidRPr="00D81EAD">
        <w:rPr>
          <w:rFonts w:ascii="Times New Roman" w:eastAsia="Times New Roman" w:hAnsi="Times New Roman" w:cs="Times New Roman"/>
          <w:color w:val="000000"/>
        </w:rPr>
        <w:t>  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рисунки детей на темы: «Мой дом», «Моя улица», ситуативные картинки  для  обсуждения  и выявления правильного варианта поведения. Игрушечный телефон (для инсценировки </w:t>
      </w:r>
      <w:proofErr w:type="gramStart"/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стих-я</w:t>
      </w:r>
      <w:proofErr w:type="gramEnd"/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), карточки с номерами «01», «02», «03». Иллюстрации к  сказкам  «Золотой ключик», «Волк и семеро козлят», « Колобок»</w:t>
      </w:r>
      <w:proofErr w:type="gramStart"/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,«</w:t>
      </w:r>
      <w:proofErr w:type="gramEnd"/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Заюшкина избушка»,  «Красная Шапочка»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Этапы: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1. Организация  детей для совместной деятельности.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2. Работа по освоению нового материала.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3. Работа над закреплением нового материала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4. Итог.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2.1. Вступительная беседа  воспитателя с детьми.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Примерное содержание беседы: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</w:rPr>
        <w:t> 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«В нашей жизни встречаются не только опасные предметы, но и опасные люди. Они могут ограбить квартиру, украсть ребёнка или даже убить человека.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Какие взрослые могут быть опасными? (Люди неприятной внешности, неприятно одетые…)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Всегда ли приятная внешность означает и добрые намерения?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Часто приходится детям вашего возраста оставаться дома одним. Родители на работе или ушли в магазин, в больницу. Вас окружают родные стены, знакомые вам предметы, книги, игрушки. Настроение хорошее, но бывает, что его пытаются испортить злые люди.  Как можно ещё назвать людей у которых цели и действия преступны? (Преступники, злоумышленники, и террористы.)  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Узнав, что в квартире находится один ребёнок или пожилой человек, они пытаются проникнуть в квартиру, чтобы совершить кражу, убить, взорвать дом. Мы должны помнить об этом и быть с такими людьми очень осторожными и предусмотрительными.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могут такие люди узнать, что вы одни дома? (Ожидаемые ответы детей: «Они могут позвонить по телефону или в дверь и вежливым тоном вести беседу из которой им станет ясно, кто в квартире.»)».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2.2. Работа с  наглядным материалом.</w:t>
      </w:r>
      <w:r w:rsidRPr="00D81EAD">
        <w:rPr>
          <w:rFonts w:ascii="Times New Roman" w:eastAsia="Times New Roman" w:hAnsi="Times New Roman" w:cs="Times New Roman"/>
          <w:color w:val="000000"/>
        </w:rPr>
        <w:t>  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Рассмотрите ваши карточки . К предложенным в них ситуациям даны несколько вариантов действий; обсудите ситуации и выберите правильный, по вашему мнению, ответ. ( воспитатель помогает детям рассмотреть и озвучить изображенную ситуацию)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Ситуация №1. Мальчик один дома. Звонит телефон, он поднимает трубку и слышит: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Здравствуй, мальчик! Я знакомый  твоего папы, позови его, пожалуйста, к телефону.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  отвечает: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Папы нет дома. Он на работе. Будет только вечером.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Папа сейчас занят. Сообщите ваш номер телефона, он вам перезвонит.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Ситуация № 2. Девочка одна дома. Звонит телефон, она поднимает трубку и слышит: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Здравствуй, девочка! Я сантехник, скажи мне, пожалуйста, как мне попасть в вашу квартиру, чтобы починить кран?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 отвечает: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Родителей нет дома. Номер нашей квартиры 17.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У нас кран не течёт. Папа сейчас подойдёт, а я подержу собаку.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Ситуация № 3. Звонок в дверь. Незнакомец ласковым голосом говорит</w:t>
      </w:r>
      <w:r w:rsidRPr="00D8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Я почтальон и принёс вам письмо.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 отвечает: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Оставьте письмо в двери, я сейчас разбужу родителей.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Никого дома нет. Я сейчас открою и сам возьму письмо.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lastRenderedPageBreak/>
        <w:t>2.3. Инсценировка стихотворения М. Тамбовцевой-Широковой «Находчивый Дима». (</w:t>
      </w: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сценка  готовится заранее</w:t>
      </w: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).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- ль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: Просмотрите сценку и ответьте на вопрос: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Какое настроение вызывает у вас эта история?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EAD">
        <w:rPr>
          <w:rFonts w:ascii="Times New Roman" w:eastAsia="Times New Roman" w:hAnsi="Times New Roman" w:cs="Times New Roman"/>
          <w:i/>
          <w:iCs/>
          <w:color w:val="000000"/>
        </w:rPr>
        <w:t> за автора  и грабителя читает воспитатель,  «Дима» - Антон Ф.)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Автор: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«Ноль, один, два, три, четыре!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Дима был один в квартире.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Тишина со всех сторон.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Вдруг проснулся телефон.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Зазвенел, заголосил,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Трубку снять скорей просил.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В трубке – голос незнакомый: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Грабитель: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«Мальчик, взрослые есть дома?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дома – позови!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Своё имя назови»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Дима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: «Папы с мамой дома нет!»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Автор: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Дима произнёс в ответ.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Дима: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«А зовут меня – Димон!»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Автор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: Засмеялся в телефон.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Незнакомец попрощался,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Передать  привет просил,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Дима трубку положил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И опять один остался.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Час прошёл, потом второй...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В дверь звонок: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Грабитель: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«Димон, открой!»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Автор: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Прибегает Дима к двери: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Дима: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«Кто там?»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Грабитель: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«Папа!»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Дима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: «Нет, не верю: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Папа мой в командировке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Вы меня надули ловко: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Я узнал вас: вы звонили,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Обмануть меня решили?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Но не всё смогли узнать.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Дверь не стану открывать!»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Грабитель: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«Слишком, парень, ты колючий,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Ничего, подыщем ключик –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Больно ты, Димон, крутой!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Не мальчишка – Буратино!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Может рядом есть Мальвина?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Так, держись – достану вас: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Я – ужасный Карабас!»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Автор: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Но находчивый Димон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Вспомнил тут про телефон.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Крикнул громко и сердито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Из-за двери он бандиту: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Дима: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«Можешь не стараться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В дверь напрасно прорываться: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Хоть в квартире я один,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Знаю цифру 01,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А ещё 02, 03!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Оглянись-ка, посмотри –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Ждут тебя ударные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Быстрые пожарные!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хватит вдруг удар,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Ждёт со «скорой» санитар!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А захочешь смыться, –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Ждёт тебя милиция!»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Автор: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Телефон быть другом может: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надо, он поможет!»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Вопросы по содержанию: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ошибки совершил Дима?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В чём проявилась его находчивость?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телефоны служб, которые могут вам помочь в трудную минуту.</w:t>
      </w:r>
      <w:r w:rsidRPr="00D81EAD">
        <w:rPr>
          <w:rFonts w:ascii="Times New Roman" w:eastAsia="Times New Roman" w:hAnsi="Times New Roman" w:cs="Times New Roman"/>
          <w:color w:val="000000"/>
        </w:rPr>
        <w:t>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- ль:</w:t>
      </w:r>
      <w:r w:rsidRPr="00D81EAD">
        <w:rPr>
          <w:rFonts w:ascii="Times New Roman" w:eastAsia="Times New Roman" w:hAnsi="Times New Roman" w:cs="Times New Roman"/>
          <w:color w:val="000000"/>
        </w:rPr>
        <w:t>  - 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послушайте и постарайтесь запомнить пословицы, которые подходят к ситуации в данном стихотворении: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1EAD">
        <w:rPr>
          <w:rFonts w:ascii="Times New Roman" w:eastAsia="Times New Roman" w:hAnsi="Times New Roman" w:cs="Times New Roman"/>
          <w:color w:val="000000"/>
          <w:sz w:val="28"/>
          <w:szCs w:val="28"/>
        </w:rPr>
        <w:t>«По секрету всему свету».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8"/>
          <w:szCs w:val="28"/>
        </w:rPr>
        <w:t> «Держи язык за зубами».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8"/>
          <w:szCs w:val="28"/>
        </w:rPr>
        <w:t> «Мир не без добрых людей».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8"/>
          <w:szCs w:val="28"/>
        </w:rPr>
        <w:t> «Ошибка – не вина, учит людей разуму».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8"/>
          <w:szCs w:val="28"/>
        </w:rPr>
        <w:t> «Страх – плохой советчик».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8"/>
          <w:szCs w:val="28"/>
        </w:rPr>
        <w:t> «Кто много болтает – беду на себя накликает».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К данной ситуации подходит пословица</w:t>
      </w:r>
      <w:r w:rsidRPr="00D81EA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81EAD">
        <w:rPr>
          <w:rFonts w:ascii="Times New Roman" w:eastAsia="Times New Roman" w:hAnsi="Times New Roman" w:cs="Times New Roman"/>
          <w:color w:val="000000"/>
          <w:sz w:val="28"/>
          <w:szCs w:val="28"/>
        </w:rPr>
        <w:t>«Кто много болтает – беду на себя накликает»).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3. Работа над закреплением нового материала.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lastRenderedPageBreak/>
        <w:t>3.1  Игра «Закончи стихотворение»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Не пускайте дядю в дом,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дядя незнаком!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И не открывайте тёте,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мама на работе,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Ведь преступник, он хитёр,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Притворится, что… (монтёр)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Или даже скажет он,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пришёл к вам… (почтальон)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Он покажет вам пакет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А под мышкой ….(пистолет).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Или он надел халат,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А под ним штук пять… (гранат)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А за ним спешит «старушка»,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У неё в авоське… (пушка).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В жизни всякое бывает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С тем, кто двери…  (открывает).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Чтоб тебя не обокрали,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Не схватили, не украли,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Незнакомцам ты не верь,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Закрывай покрепче… (дверь)!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3.2. Запомни  пословицу.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Послушайте и запомните ещё одну пословицу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</w:rPr>
        <w:t> </w:t>
      </w:r>
      <w:r w:rsidRPr="00D81EAD">
        <w:rPr>
          <w:rFonts w:ascii="Times New Roman" w:eastAsia="Times New Roman" w:hAnsi="Times New Roman" w:cs="Times New Roman"/>
          <w:color w:val="000000"/>
          <w:sz w:val="28"/>
          <w:szCs w:val="28"/>
        </w:rPr>
        <w:t>«Не  всякому верь – запирай  покрепче дверь»</w:t>
      </w:r>
      <w:r w:rsidRPr="00D81EAD">
        <w:rPr>
          <w:rFonts w:ascii="Times New Roman" w:eastAsia="Times New Roman" w:hAnsi="Times New Roman" w:cs="Times New Roman"/>
          <w:color w:val="000000"/>
        </w:rPr>
        <w:t>   ( Дети по очереди повторяют)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</w:rPr>
        <w:t> 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-  Какими другими словами можно передать смысл этой пословицы? (Ожидаемые ответы: «Не открывай  дверь  незнакомым людям», «Не  верь  чужим людям, которые  просят открыть дверь»…).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- ль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: А что делать, если нет в квартире телефона? (Позвать на помощь из окна или балкона)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В-ль</w:t>
      </w:r>
      <w:r w:rsidRPr="00D81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Опасности вас могут подстерегать не только дома, но и на улице.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Вспомните, что случилось с Буратино, когда кот  Базилио и лиса Алиса позвали его пойти с ними на Поле чудес. (Его обокрали)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Какую ошибку он допустил? (Нельзя никуда идти с незнакомыми)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- Давайте вспомним слишком доверчивых героев сказок, которые оказались  в подобной ситуации и повели себя неправильно ( рассматривание иллюстраций к сказкам  «Золотой ключик», «Волк и семеро козлят», « Колобок», «Заюшкина избушка»,  «Красная Шапочка»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3.3. Обсуждение ситуаций.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-  ль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: Представьте такую ситуацию: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Мальчик гуляет по улице. К нему подходит незнакомый человек.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Мальчик, дай мне, пожалуйста, телефон. Надо позвонить другу.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 может ответить: «У меня нет телефона» или «сейчас достану».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- ль: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по вашему мнению какой ответ в этой ситуации будет правильным?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- ль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: Вы гуляете на улице. Подходит незнакомый человек и говорит: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– Хочешь покататься на машине?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- ль</w:t>
      </w: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: Что вы будете делать? (Ожидаемые ответы: </w:t>
      </w:r>
      <w:r w:rsidRPr="00D81EAD">
        <w:rPr>
          <w:rFonts w:ascii="Times New Roman" w:eastAsia="Times New Roman" w:hAnsi="Times New Roman" w:cs="Times New Roman"/>
          <w:color w:val="000000"/>
          <w:sz w:val="28"/>
          <w:szCs w:val="28"/>
        </w:rPr>
        <w:t>«Нельзя садится в машину с незнакомыми  людьми», «Нельзя разговаривать на улице с незнакомыми людьми»…)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4. Подводим итог: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нового вы сегодня узнали 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надо делать, если вы одни дома?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 надо себя вести с незнакомыми людьми на улице?</w:t>
      </w:r>
    </w:p>
    <w:p w:rsidR="00D81EAD" w:rsidRPr="00D81EAD" w:rsidRDefault="00D81EAD" w:rsidP="00D81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187C" w:rsidRDefault="00D81EAD" w:rsidP="00BB1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EA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187C" w:rsidRDefault="00BB187C" w:rsidP="00BB1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87C" w:rsidRDefault="00BB187C" w:rsidP="00BB1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A55" w:rsidRPr="00BB187C" w:rsidRDefault="00C12A55" w:rsidP="00BB18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Style w:val="a4"/>
          <w:rFonts w:ascii="Cambria" w:hAnsi="Cambria"/>
          <w:color w:val="444444"/>
          <w:sz w:val="28"/>
          <w:szCs w:val="28"/>
        </w:rPr>
        <w:lastRenderedPageBreak/>
        <w:t>Беседа  воспитателя с детьми «Как следует вести себя с людьми»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Воспитатель. Малыши, у каждого из вас есть любящая семья, много родственников, друзей и приятелей. Конечно, всех этих людей вы знаете, поэтому относитесь к ним ... Как? (Дружески, приветливо.) С тем, кого хорошо знаешь, можно поговорить, поделиться печалями и радостями. Если, конечно, такой разговор будет кстати.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Как вы думаете, стоит ли заводить разговор с папой, который очень занят или торопится? Приставать с просьбами к маме, которая заболела? Будить дедушку, чтобы он немедленно вас выслушал? Почему вы так думаете? (Заслушивают ответы-рассуждения нескольких желающих детей.)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А как общаться с совершенно незнакомыми людьми? Каждый день на улице мимо проходит множество людей. Конечно, большинство из них - хорошие, и для кого-то они также являются родными, близким и самыми дорогими. Но для вас они - чужие. И могут оказаться людьми злыми, нехорошими. Поэтому вести себя с незнакомыми следует осмотрительно. Если вам хочется обратиться к незнакомцу, сначала надо попросить об этом разрешения у мамы, папы или другого родного человека. Если они не будут возражать, тогда можно обратиться к незнакомцу.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А бывают случаи, когда разговор с незнакомым просто необходим - например, если вам нужно о чем-то спросить: адрес, время, или что-то другое, очень важное. Конечно, во время этого разговора следует вести себя сдержанно и вежливо. Ведь никому не нравятся собеседники грубые и невежливые.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Можно общаться с незнакомыми людьми? О чем следует помнить, когда общаешься с незнакомым или малознакомым человеком? (Воспитатель помогает детям дать правильные ответы.)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center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  <w:sz w:val="28"/>
          <w:szCs w:val="28"/>
        </w:rPr>
        <w:t>Обсуждение ситуации с детьми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Детям предлагается обсудить следующие ситуации.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Ситуация 1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Надя вышла на прогулку с мамой, увидела, что рядом незнакомая девушка возила в коляске очень симпатичного младенца. Наде стало интересно, мальчик это или девочка, и как зовут младенца. Подскажите как должна вести себя Надя. (Сначала спросить разрешения у мамы: можно обратиться к девушке. Если мама разрешит, тогда можно подойти, поздороваться и пообщаться с незнакомкой.)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Ситуация 2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lastRenderedPageBreak/>
        <w:t>Маленький Саша шел с бабушкой в</w:t>
      </w:r>
      <w:r>
        <w:rPr>
          <w:rStyle w:val="apple-converted-space"/>
          <w:rFonts w:ascii="Cambria" w:hAnsi="Cambria"/>
          <w:color w:val="444444"/>
        </w:rPr>
        <w:t> </w:t>
      </w:r>
      <w:r>
        <w:rPr>
          <w:rFonts w:ascii="Cambria" w:hAnsi="Cambria"/>
          <w:color w:val="444444"/>
        </w:rPr>
        <w:t>​​магазин. Вдруг мальчик увидел, что бабушке стало очень плохо. Что делать мальчику? (Как можно скорее обратиться к прохожим с просьбой вызвать врача.) Какими словами следует сказать это? ( «Простите, пожалуйста, моей бабушке плохо, пожалуйста, вызовите немедленно врача!»).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Ситуация 3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Оля вышла во двор посидеть на лавочке. Вдруг подошел незнакомый дядя и стал расспрашивать девочку, как ее зовут, из какой она квартиры, кто у нее сейчас дома. Что бы вы посоветовали Оле? (Не разговаривать с незнакомцем, а скорее вернуться домой.)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Ситуация 4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Друзья играли в песочнице. Вдруг к ним подошел незнакомый старший мальчишка и предложил подраться, чтобы помериться силой. Что делать малышам? (Отойти от парня и не принимать драку с ним.)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center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  <w:sz w:val="28"/>
          <w:szCs w:val="28"/>
        </w:rPr>
        <w:t>Дидактическая игра «Какой человек нам приятен?»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Воспитатель называет слова-признаки, а дети внимательно слушают их и в случае, если считают человека с таким признаком приятным, хлопают в ладоши.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Словесный материал для игры: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Вежливый, добрый, ласковый, родной, злой, отзывчивый, крикливый, сварливый, красивый, невежливый, заботливый, чистоплотный, хитрый, искренний, хвастливый, общительный, жадный.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center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  <w:sz w:val="28"/>
          <w:szCs w:val="28"/>
        </w:rPr>
        <w:t>Подвижная игра «Что это за люди?»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Педагог показывает малышам подвижные действия, изображающие людей разного рода деятельности. Например: маму, которая качает младенца; дворника, который подметает двор; спортсмена, который занимается физкультурой; бабушку, которая идет, опираясь на палочку.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Задача малышей - отгадать, кого показывает взрослый, и как можно точнее повторить аналогичные движения.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Если дети затрудняются, можно им помочь подсказкой: «Это - дворник. Чем занимается он, что делает?»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center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  <w:sz w:val="28"/>
          <w:szCs w:val="28"/>
        </w:rPr>
        <w:t>Логическая игра «Подумай и сравни»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lastRenderedPageBreak/>
        <w:t>Дети по просьбе педагога отвечают на вопросы.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Папа - взрослый. А мама? (Тоже взрослая.)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Моя бабушка - родная, а соседская? (Знакомая.)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Внучек маленький, а дедушка (Старенький.)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У девочки есть брат, а у братика? (Сестричка.)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Эта девочка - наша соседка, а мы ей кто? (Также соседи.)</w:t>
      </w:r>
    </w:p>
    <w:p w:rsidR="00C12A55" w:rsidRDefault="00C12A55" w:rsidP="00C12A55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Cambria" w:hAnsi="Cambria"/>
          <w:color w:val="444444"/>
        </w:rPr>
        <w:t>На улице почти все - незнакомые, а в детском саду? (Все знакомые и друзья.)</w:t>
      </w:r>
    </w:p>
    <w:p w:rsidR="006808CB" w:rsidRDefault="006808CB"/>
    <w:sectPr w:rsidR="006808CB" w:rsidSect="00EE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1EAD"/>
    <w:rsid w:val="006808CB"/>
    <w:rsid w:val="00A752DF"/>
    <w:rsid w:val="00BB187C"/>
    <w:rsid w:val="00C12A55"/>
    <w:rsid w:val="00D81EAD"/>
    <w:rsid w:val="00EE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1EAD"/>
  </w:style>
  <w:style w:type="paragraph" w:customStyle="1" w:styleId="nospacing">
    <w:name w:val="nospacing"/>
    <w:basedOn w:val="a"/>
    <w:rsid w:val="00D8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1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2A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1812</Words>
  <Characters>10333</Characters>
  <Application>Microsoft Office Word</Application>
  <DocSecurity>0</DocSecurity>
  <Lines>86</Lines>
  <Paragraphs>24</Paragraphs>
  <ScaleCrop>false</ScaleCrop>
  <Company>Microsoft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2016-08-31T16:44:00Z</dcterms:created>
  <dcterms:modified xsi:type="dcterms:W3CDTF">2016-08-31T16:50:00Z</dcterms:modified>
</cp:coreProperties>
</file>